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1BAE8329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="001C38F3">
        <w:rPr>
          <w:rFonts w:asciiTheme="majorHAnsi" w:hAnsiTheme="majorHAnsi"/>
          <w:b/>
        </w:rPr>
        <w:t xml:space="preserve">DU JEU </w:t>
      </w:r>
      <w:r w:rsidR="001C38F3" w:rsidRPr="001C38F3">
        <w:rPr>
          <w:rFonts w:asciiTheme="majorHAnsi" w:hAnsiTheme="majorHAnsi"/>
          <w:b/>
          <w:i/>
        </w:rPr>
        <w:t>PAUSE PHOTO PROSE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628CF889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Représentée par s</w:t>
      </w:r>
      <w:r w:rsidR="00FF49B9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Président</w:t>
      </w:r>
      <w:r w:rsidR="00FF49B9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>, M</w:t>
      </w:r>
      <w:r w:rsidR="00FF49B9">
        <w:rPr>
          <w:rFonts w:asciiTheme="majorHAnsi" w:hAnsiTheme="majorHAnsi"/>
          <w:sz w:val="22"/>
          <w:szCs w:val="22"/>
        </w:rPr>
        <w:t>adame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D84AA1">
        <w:rPr>
          <w:rFonts w:asciiTheme="majorHAnsi" w:hAnsiTheme="majorHAnsi"/>
          <w:sz w:val="22"/>
          <w:szCs w:val="22"/>
        </w:rPr>
        <w:t>Laura Cassarino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F58737B" w14:textId="77777777" w:rsidR="00D8064E" w:rsidRDefault="00D8064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0DE450EC" w:rsidR="00CB626E" w:rsidRPr="00631D26" w:rsidRDefault="00CB626E" w:rsidP="009619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96195A">
        <w:rPr>
          <w:rFonts w:asciiTheme="majorHAnsi" w:hAnsiTheme="majorHAnsi"/>
          <w:sz w:val="22"/>
          <w:szCs w:val="22"/>
        </w:rPr>
        <w:t xml:space="preserve">du </w:t>
      </w:r>
      <w:r w:rsidR="006812AA">
        <w:rPr>
          <w:rFonts w:asciiTheme="majorHAnsi" w:hAnsiTheme="majorHAnsi"/>
          <w:sz w:val="22"/>
          <w:szCs w:val="22"/>
        </w:rPr>
        <w:t xml:space="preserve">jeu </w:t>
      </w:r>
      <w:r w:rsidR="006812AA" w:rsidRPr="006812AA">
        <w:rPr>
          <w:rFonts w:asciiTheme="majorHAnsi" w:hAnsiTheme="majorHAnsi"/>
          <w:i/>
          <w:sz w:val="22"/>
          <w:szCs w:val="22"/>
        </w:rPr>
        <w:t>Pause Photo P</w:t>
      </w:r>
      <w:r w:rsidR="001C38F3" w:rsidRPr="006812AA">
        <w:rPr>
          <w:rFonts w:asciiTheme="majorHAnsi" w:hAnsiTheme="majorHAnsi"/>
          <w:i/>
          <w:sz w:val="22"/>
          <w:szCs w:val="22"/>
        </w:rPr>
        <w:t>rose</w:t>
      </w:r>
      <w:r w:rsidR="007D586E">
        <w:rPr>
          <w:rFonts w:asciiTheme="majorHAnsi" w:hAnsiTheme="majorHAnsi"/>
          <w:sz w:val="22"/>
          <w:szCs w:val="22"/>
        </w:rPr>
        <w:t xml:space="preserve">. </w:t>
      </w:r>
      <w:r w:rsidR="00631D26" w:rsidRPr="00631D26">
        <w:rPr>
          <w:rFonts w:asciiTheme="majorHAnsi" w:hAnsiTheme="majorHAnsi"/>
          <w:sz w:val="22"/>
          <w:szCs w:val="22"/>
        </w:rPr>
        <w:t xml:space="preserve">Ce </w:t>
      </w:r>
      <w:r w:rsidR="0096195A">
        <w:rPr>
          <w:rFonts w:asciiTheme="majorHAnsi" w:hAnsiTheme="majorHAnsi"/>
          <w:sz w:val="22"/>
          <w:szCs w:val="22"/>
        </w:rPr>
        <w:t>dernier</w:t>
      </w:r>
      <w:r w:rsidR="00631D26" w:rsidRPr="00631D26">
        <w:rPr>
          <w:rFonts w:asciiTheme="majorHAnsi" w:hAnsiTheme="majorHAnsi"/>
          <w:sz w:val="22"/>
          <w:szCs w:val="22"/>
        </w:rPr>
        <w:t xml:space="preserve"> est créé par les Rencontres d’Arles, festival de photographie. </w:t>
      </w:r>
      <w:r w:rsidRPr="00CB626E">
        <w:rPr>
          <w:rFonts w:asciiTheme="majorHAnsi" w:hAnsiTheme="majorHAnsi"/>
          <w:sz w:val="22"/>
          <w:szCs w:val="22"/>
        </w:rPr>
        <w:t>Le RECIT</w:t>
      </w:r>
      <w:r>
        <w:rPr>
          <w:rFonts w:asciiTheme="majorHAnsi" w:hAnsiTheme="majorHAnsi"/>
          <w:sz w:val="22"/>
          <w:szCs w:val="22"/>
        </w:rPr>
        <w:t xml:space="preserve"> </w:t>
      </w:r>
      <w:r w:rsidR="007D586E">
        <w:rPr>
          <w:rFonts w:asciiTheme="majorHAnsi" w:hAnsiTheme="majorHAnsi"/>
          <w:sz w:val="22"/>
          <w:szCs w:val="22"/>
        </w:rPr>
        <w:t xml:space="preserve">le </w:t>
      </w:r>
      <w:r>
        <w:rPr>
          <w:rFonts w:asciiTheme="majorHAnsi" w:hAnsiTheme="majorHAnsi"/>
          <w:sz w:val="22"/>
          <w:szCs w:val="22"/>
        </w:rPr>
        <w:t>me</w:t>
      </w:r>
      <w:r w:rsidR="006812AA">
        <w:rPr>
          <w:rFonts w:asciiTheme="majorHAnsi" w:hAnsiTheme="majorHAnsi"/>
          <w:sz w:val="22"/>
          <w:szCs w:val="22"/>
        </w:rPr>
        <w:t xml:space="preserve">t à disposition gratuitement </w:t>
      </w:r>
      <w:r>
        <w:rPr>
          <w:rFonts w:asciiTheme="majorHAnsi" w:hAnsiTheme="majorHAnsi"/>
          <w:sz w:val="22"/>
          <w:szCs w:val="22"/>
        </w:rPr>
        <w:t>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631D26">
        <w:rPr>
          <w:rFonts w:asciiTheme="majorHAnsi" w:hAnsiTheme="majorHAnsi"/>
          <w:sz w:val="22"/>
          <w:szCs w:val="22"/>
        </w:rPr>
        <w:t xml:space="preserve">structures souhaitant développer des ateliers d’éducation aux images avec leur public. </w:t>
      </w:r>
    </w:p>
    <w:p w14:paraId="7319FD93" w14:textId="77777777" w:rsidR="00CB626E" w:rsidRDefault="00CB626E" w:rsidP="00631D26">
      <w:pPr>
        <w:pStyle w:val="Formatlibre"/>
        <w:spacing w:after="120"/>
        <w:ind w:right="290"/>
        <w:contextualSpacing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1A07A802" w14:textId="7EAA1CF9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="006812AA">
        <w:rPr>
          <w:rFonts w:asciiTheme="majorHAnsi" w:hAnsiTheme="majorHAnsi"/>
          <w:sz w:val="22"/>
          <w:szCs w:val="22"/>
        </w:rPr>
        <w:t>.</w:t>
      </w:r>
    </w:p>
    <w:p w14:paraId="695F0E07" w14:textId="77777777" w:rsidR="006812AA" w:rsidRPr="006812AA" w:rsidRDefault="006812A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55DB3EEE" w14:textId="77777777" w:rsidR="00814B05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464807E7" w:rsidR="00CB626E" w:rsidRPr="0094245E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>
        <w:rPr>
          <w:rFonts w:asciiTheme="majorHAnsi" w:hAnsiTheme="majorHAnsi"/>
          <w:sz w:val="22"/>
          <w:szCs w:val="22"/>
          <w:highlight w:val="yellow"/>
        </w:rPr>
        <w:t xml:space="preserve">Date(s) et horaires de retrait et retour du matériel </w:t>
      </w:r>
      <w:r w:rsidR="00CB626E" w:rsidRPr="0094245E">
        <w:rPr>
          <w:rFonts w:asciiTheme="majorHAnsi" w:hAnsiTheme="majorHAnsi"/>
          <w:sz w:val="22"/>
          <w:szCs w:val="22"/>
          <w:highlight w:val="yellow"/>
        </w:rPr>
        <w:t xml:space="preserve">: </w:t>
      </w:r>
    </w:p>
    <w:p w14:paraId="25790E5F" w14:textId="4325B04B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lastRenderedPageBreak/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7B003406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ED68D0">
        <w:rPr>
          <w:rFonts w:asciiTheme="majorHAnsi" w:hAnsiTheme="majorHAnsi"/>
          <w:sz w:val="22"/>
          <w:szCs w:val="22"/>
        </w:rPr>
        <w:t>l’outil</w:t>
      </w:r>
      <w:r w:rsidR="001F2D9E">
        <w:rPr>
          <w:rFonts w:asciiTheme="majorHAnsi" w:hAnsiTheme="majorHAnsi"/>
          <w:sz w:val="22"/>
          <w:szCs w:val="22"/>
        </w:rPr>
        <w:t xml:space="preserve"> </w:t>
      </w:r>
      <w:r w:rsidRPr="004F0346">
        <w:rPr>
          <w:rFonts w:asciiTheme="majorHAnsi" w:hAnsiTheme="majorHAnsi"/>
          <w:sz w:val="22"/>
          <w:szCs w:val="22"/>
        </w:rPr>
        <w:t xml:space="preserve">dont la valeur est estimée à </w:t>
      </w:r>
      <w:r w:rsidR="001F2D9E">
        <w:rPr>
          <w:rFonts w:asciiTheme="majorHAnsi" w:hAnsiTheme="majorHAnsi"/>
          <w:sz w:val="22"/>
          <w:szCs w:val="22"/>
        </w:rPr>
        <w:t>1</w:t>
      </w:r>
      <w:r w:rsidR="0057315C">
        <w:rPr>
          <w:rFonts w:asciiTheme="majorHAnsi" w:hAnsiTheme="majorHAnsi"/>
          <w:sz w:val="22"/>
          <w:szCs w:val="22"/>
        </w:rPr>
        <w:t>30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</w:t>
      </w:r>
      <w:r w:rsidRPr="0057315C">
        <w:rPr>
          <w:rFonts w:asciiTheme="majorHAnsi" w:hAnsiTheme="majorHAnsi"/>
          <w:sz w:val="22"/>
          <w:szCs w:val="22"/>
        </w:rPr>
        <w:t>à Strasbourg,</w:t>
      </w:r>
      <w:r w:rsidRPr="00BD05C6">
        <w:rPr>
          <w:rFonts w:asciiTheme="majorHAnsi" w:hAnsiTheme="majorHAnsi"/>
          <w:sz w:val="22"/>
          <w:szCs w:val="22"/>
        </w:rPr>
        <w:t xml:space="preserve"> le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6A483B1D" w:rsidR="00CB626E" w:rsidRPr="00BD05C6" w:rsidRDefault="00D84AA1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Laura Cassarino</w:t>
      </w:r>
      <w:bookmarkStart w:id="0" w:name="_GoBack"/>
      <w:bookmarkEnd w:id="0"/>
      <w:r w:rsidR="00CB626E" w:rsidRPr="00BD05C6">
        <w:rPr>
          <w:rFonts w:asciiTheme="majorHAnsi" w:hAnsiTheme="majorHAnsi"/>
          <w:sz w:val="22"/>
          <w:szCs w:val="22"/>
        </w:rPr>
        <w:t xml:space="preserve"> </w:t>
      </w:r>
      <w:r w:rsidR="00CB626E" w:rsidRPr="00BD05C6">
        <w:rPr>
          <w:rFonts w:asciiTheme="majorHAnsi" w:hAnsiTheme="majorHAnsi"/>
          <w:sz w:val="22"/>
          <w:szCs w:val="22"/>
        </w:rPr>
        <w:tab/>
      </w:r>
    </w:p>
    <w:p w14:paraId="5E7D08F2" w14:textId="64283DFA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FF49B9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F97906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48AD4F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D181D7B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12FE228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1503F6A5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5419D0D0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7D6C903A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4F52E3C4" w14:textId="77777777" w:rsidR="00D8064E" w:rsidRDefault="00D8064E" w:rsidP="00CB626E">
      <w:pPr>
        <w:jc w:val="center"/>
        <w:rPr>
          <w:rFonts w:asciiTheme="majorHAnsi" w:hAnsiTheme="majorHAnsi"/>
        </w:rPr>
      </w:pPr>
    </w:p>
    <w:p w14:paraId="39F8A4E1" w14:textId="77777777" w:rsidR="00D8064E" w:rsidRPr="00596D99" w:rsidRDefault="00D8064E" w:rsidP="00CB626E">
      <w:pPr>
        <w:jc w:val="center"/>
        <w:rPr>
          <w:rFonts w:asciiTheme="majorHAnsi" w:hAnsiTheme="majorHAnsi"/>
        </w:rPr>
      </w:pP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12A05D0F" w14:textId="7488CFC4" w:rsidR="007B3106" w:rsidRPr="00A307E7" w:rsidRDefault="00915863">
      <w:pPr>
        <w:rPr>
          <w:rFonts w:eastAsia="Times New Roman"/>
        </w:rPr>
      </w:pPr>
      <w:r>
        <w:rPr>
          <w:rFonts w:eastAsia="Times New Roman"/>
        </w:rPr>
        <w:t>- Un livret d’accompagnement</w:t>
      </w:r>
      <w:r>
        <w:rPr>
          <w:rFonts w:eastAsia="Times New Roman"/>
        </w:rPr>
        <w:br/>
        <w:t>- Un livret d’accompagnement proposant des déclinaisons du jeu pour les 6-12 ans</w:t>
      </w:r>
      <w:r>
        <w:rPr>
          <w:rFonts w:eastAsia="Times New Roman"/>
        </w:rPr>
        <w:br/>
        <w:t>- 5 kits de 32 cartes (3 à 7 participants par kit)</w:t>
      </w:r>
      <w:r>
        <w:rPr>
          <w:rFonts w:eastAsia="Times New Roman"/>
        </w:rPr>
        <w:br/>
        <w:t>- 5 carnets d’images</w:t>
      </w:r>
      <w:r>
        <w:rPr>
          <w:rFonts w:eastAsia="Times New Roman"/>
        </w:rPr>
        <w:br/>
        <w:t>- 5 dés</w:t>
      </w:r>
      <w:r>
        <w:rPr>
          <w:rFonts w:eastAsia="Times New Roman"/>
        </w:rPr>
        <w:br/>
        <w:t>- Un paquet de fiches de score</w:t>
      </w:r>
    </w:p>
    <w:sectPr w:rsidR="007B3106" w:rsidRPr="00A307E7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ED68D0" w:rsidRDefault="00ED68D0">
      <w:r>
        <w:separator/>
      </w:r>
    </w:p>
  </w:endnote>
  <w:endnote w:type="continuationSeparator" w:id="0">
    <w:p w14:paraId="1AB0E21F" w14:textId="77777777" w:rsidR="00ED68D0" w:rsidRDefault="00ED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ED68D0" w:rsidRDefault="00ED68D0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ED68D0" w:rsidRDefault="00ED68D0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ED68D0" w:rsidRPr="00871751" w:rsidRDefault="00ED68D0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D84AA1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ED68D0" w:rsidRDefault="00ED68D0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ED68D0" w:rsidRPr="006F762A" w:rsidRDefault="00ED68D0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D84AA1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ED68D0" w:rsidRDefault="00ED68D0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ED68D0" w:rsidRDefault="00ED68D0">
      <w:r>
        <w:separator/>
      </w:r>
    </w:p>
  </w:footnote>
  <w:footnote w:type="continuationSeparator" w:id="0">
    <w:p w14:paraId="6584E32B" w14:textId="77777777" w:rsidR="00ED68D0" w:rsidRDefault="00ED68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ED68D0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D84AA1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D84AA1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ED68D0" w:rsidRPr="00D95542" w:rsidRDefault="00ED68D0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ED68D0" w:rsidRPr="00D95542" w:rsidRDefault="00ED68D0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ED68D0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ED68D0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ED68D0" w:rsidRDefault="00ED68D0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ED68D0" w:rsidRDefault="00ED68D0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ED68D0" w:rsidRDefault="00ED68D0" w:rsidP="00CB626E">
    <w:pPr>
      <w:pStyle w:val="En-tte"/>
      <w:jc w:val="right"/>
    </w:pPr>
  </w:p>
  <w:p w14:paraId="464DFAAA" w14:textId="77777777" w:rsidR="00ED68D0" w:rsidRDefault="00ED68D0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137B46"/>
    <w:rsid w:val="001C38F3"/>
    <w:rsid w:val="001F2D9E"/>
    <w:rsid w:val="00256163"/>
    <w:rsid w:val="00321335"/>
    <w:rsid w:val="00363672"/>
    <w:rsid w:val="0056187C"/>
    <w:rsid w:val="0057315C"/>
    <w:rsid w:val="005C429B"/>
    <w:rsid w:val="005E4F24"/>
    <w:rsid w:val="00631D26"/>
    <w:rsid w:val="006812AA"/>
    <w:rsid w:val="007B3106"/>
    <w:rsid w:val="007D586E"/>
    <w:rsid w:val="00814B05"/>
    <w:rsid w:val="00915863"/>
    <w:rsid w:val="0096195A"/>
    <w:rsid w:val="009814B9"/>
    <w:rsid w:val="00A307E7"/>
    <w:rsid w:val="00AC1BDE"/>
    <w:rsid w:val="00B45234"/>
    <w:rsid w:val="00BD0949"/>
    <w:rsid w:val="00BD75B8"/>
    <w:rsid w:val="00CB626E"/>
    <w:rsid w:val="00D8064E"/>
    <w:rsid w:val="00D84AA1"/>
    <w:rsid w:val="00E0132F"/>
    <w:rsid w:val="00E20AAC"/>
    <w:rsid w:val="00ED68D0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5101</Characters>
  <Application>Microsoft Macintosh Word</Application>
  <DocSecurity>0</DocSecurity>
  <Lines>42</Lines>
  <Paragraphs>12</Paragraphs>
  <ScaleCrop>false</ScaleCrop>
  <Company>Alsace Cinémas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5</cp:revision>
  <cp:lastPrinted>2021-07-22T07:54:00Z</cp:lastPrinted>
  <dcterms:created xsi:type="dcterms:W3CDTF">2022-08-23T10:51:00Z</dcterms:created>
  <dcterms:modified xsi:type="dcterms:W3CDTF">2024-06-18T15:16:00Z</dcterms:modified>
</cp:coreProperties>
</file>